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F8CDA" w14:textId="478DC1CE" w:rsidR="002C2E6A" w:rsidRDefault="004E7B92">
      <w:r w:rsidRPr="004E7B92">
        <w:rPr>
          <w:noProof/>
        </w:rPr>
        <w:drawing>
          <wp:inline distT="0" distB="0" distL="0" distR="0" wp14:anchorId="5D593622" wp14:editId="0E49FD79">
            <wp:extent cx="5943600" cy="793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793750"/>
                    </a:xfrm>
                    <a:prstGeom prst="rect">
                      <a:avLst/>
                    </a:prstGeom>
                    <a:noFill/>
                    <a:ln>
                      <a:noFill/>
                    </a:ln>
                  </pic:spPr>
                </pic:pic>
              </a:graphicData>
            </a:graphic>
          </wp:inline>
        </w:drawing>
      </w:r>
    </w:p>
    <w:p w14:paraId="2450D42E" w14:textId="2A514BED" w:rsidR="004E7B92" w:rsidRDefault="004E7B92"/>
    <w:tbl>
      <w:tblPr>
        <w:tblStyle w:val="TableGrid"/>
        <w:tblW w:w="9264" w:type="dxa"/>
        <w:tblInd w:w="0" w:type="dxa"/>
        <w:tblLook w:val="04A0" w:firstRow="1" w:lastRow="0" w:firstColumn="1" w:lastColumn="0" w:noHBand="0" w:noVBand="1"/>
      </w:tblPr>
      <w:tblGrid>
        <w:gridCol w:w="900"/>
        <w:gridCol w:w="8364"/>
      </w:tblGrid>
      <w:tr w:rsidR="004E7B92" w:rsidRPr="004E7B92" w14:paraId="75B2574A" w14:textId="77777777" w:rsidTr="00E63549">
        <w:trPr>
          <w:trHeight w:val="268"/>
        </w:trPr>
        <w:tc>
          <w:tcPr>
            <w:tcW w:w="900" w:type="dxa"/>
            <w:tcBorders>
              <w:top w:val="nil"/>
              <w:left w:val="nil"/>
              <w:bottom w:val="nil"/>
              <w:right w:val="nil"/>
            </w:tcBorders>
          </w:tcPr>
          <w:p w14:paraId="0AA2F378" w14:textId="77777777" w:rsidR="004E7B92" w:rsidRPr="004E7B92" w:rsidRDefault="004E7B92" w:rsidP="004E7B92">
            <w:pPr>
              <w:rPr>
                <w:rFonts w:ascii="Calibri" w:eastAsia="Calibri" w:hAnsi="Calibri" w:cs="Calibri"/>
                <w:color w:val="000000"/>
                <w:sz w:val="24"/>
              </w:rPr>
            </w:pPr>
            <w:r w:rsidRPr="004E7B92">
              <w:rPr>
                <w:rFonts w:ascii="Calibri" w:eastAsia="Calibri" w:hAnsi="Calibri" w:cs="Calibri"/>
                <w:color w:val="000000"/>
                <w:sz w:val="24"/>
              </w:rPr>
              <w:t xml:space="preserve">RE: </w:t>
            </w:r>
          </w:p>
        </w:tc>
        <w:tc>
          <w:tcPr>
            <w:tcW w:w="8364" w:type="dxa"/>
            <w:tcBorders>
              <w:top w:val="nil"/>
              <w:left w:val="nil"/>
              <w:bottom w:val="nil"/>
              <w:right w:val="nil"/>
            </w:tcBorders>
          </w:tcPr>
          <w:p w14:paraId="2862E9DC" w14:textId="77777777" w:rsidR="004E7B92" w:rsidRPr="004E7B92" w:rsidRDefault="004E7B92" w:rsidP="004E7B92">
            <w:pPr>
              <w:jc w:val="both"/>
              <w:rPr>
                <w:rFonts w:ascii="Calibri" w:eastAsia="Calibri" w:hAnsi="Calibri" w:cs="Calibri"/>
                <w:color w:val="000000"/>
                <w:sz w:val="24"/>
              </w:rPr>
            </w:pPr>
            <w:r w:rsidRPr="004E7B92">
              <w:rPr>
                <w:rFonts w:ascii="Calibri" w:eastAsia="Calibri" w:hAnsi="Calibri" w:cs="Calibri"/>
                <w:b/>
                <w:color w:val="000000"/>
                <w:sz w:val="24"/>
              </w:rPr>
              <w:t xml:space="preserve">REQUEST TO RETAIN CURRENT CONGESTION RELIEF, CONCURRENCY AND IMPROVE </w:t>
            </w:r>
          </w:p>
        </w:tc>
      </w:tr>
    </w:tbl>
    <w:p w14:paraId="55CB9ED4" w14:textId="77777777" w:rsidR="004E7B92" w:rsidRPr="004E7B92" w:rsidRDefault="004E7B92" w:rsidP="004E7B92">
      <w:pPr>
        <w:spacing w:after="5" w:line="249" w:lineRule="auto"/>
        <w:ind w:left="910" w:right="367" w:hanging="10"/>
        <w:rPr>
          <w:rFonts w:ascii="Calibri" w:eastAsia="Calibri" w:hAnsi="Calibri" w:cs="Calibri"/>
          <w:color w:val="000000"/>
          <w:sz w:val="24"/>
        </w:rPr>
      </w:pPr>
      <w:r w:rsidRPr="004E7B92">
        <w:rPr>
          <w:rFonts w:ascii="Calibri" w:eastAsia="Calibri" w:hAnsi="Calibri" w:cs="Calibri"/>
          <w:b/>
          <w:color w:val="000000"/>
          <w:sz w:val="24"/>
        </w:rPr>
        <w:t>MOBILITY AS COMPREHENSIVE PLAN POLICIES</w:t>
      </w:r>
      <w:r w:rsidRPr="004E7B92">
        <w:rPr>
          <w:rFonts w:ascii="Calibri" w:eastAsia="Calibri" w:hAnsi="Calibri" w:cs="Calibri"/>
          <w:color w:val="000000"/>
          <w:sz w:val="24"/>
        </w:rPr>
        <w:t xml:space="preserve"> </w:t>
      </w:r>
    </w:p>
    <w:p w14:paraId="7F99090C" w14:textId="77777777" w:rsidR="004E7B92" w:rsidRPr="004E7B92" w:rsidRDefault="004E7B92" w:rsidP="004E7B92">
      <w:pPr>
        <w:spacing w:after="0"/>
        <w:rPr>
          <w:rFonts w:ascii="Calibri" w:eastAsia="Calibri" w:hAnsi="Calibri" w:cs="Calibri"/>
          <w:color w:val="000000"/>
          <w:sz w:val="24"/>
        </w:rPr>
      </w:pPr>
      <w:r w:rsidRPr="004E7B92">
        <w:rPr>
          <w:rFonts w:ascii="Calibri" w:eastAsia="Calibri" w:hAnsi="Calibri" w:cs="Calibri"/>
          <w:color w:val="000000"/>
          <w:sz w:val="24"/>
        </w:rPr>
        <w:t xml:space="preserve"> </w:t>
      </w:r>
    </w:p>
    <w:p w14:paraId="2CFD0FFD" w14:textId="1BF2D801" w:rsidR="004E7B92" w:rsidRPr="004E7B92" w:rsidRDefault="004E7B92" w:rsidP="004E7B92">
      <w:pPr>
        <w:spacing w:after="2" w:line="240" w:lineRule="auto"/>
        <w:ind w:left="-5" w:right="415" w:hanging="10"/>
        <w:rPr>
          <w:rFonts w:ascii="Calibri" w:eastAsia="Calibri" w:hAnsi="Calibri" w:cs="Calibri"/>
          <w:color w:val="000000"/>
          <w:sz w:val="24"/>
        </w:rPr>
      </w:pPr>
      <w:r w:rsidRPr="004E7B92">
        <w:rPr>
          <w:rFonts w:ascii="Calibri" w:eastAsia="Calibri" w:hAnsi="Calibri" w:cs="Calibri"/>
          <w:color w:val="000000"/>
          <w:sz w:val="24"/>
        </w:rPr>
        <w:t xml:space="preserve">The Eastside Transportation Association (ETA) urges the </w:t>
      </w:r>
      <w:r>
        <w:rPr>
          <w:rFonts w:ascii="Calibri" w:eastAsia="Calibri" w:hAnsi="Calibri" w:cs="Calibri"/>
          <w:color w:val="000000"/>
          <w:sz w:val="24"/>
        </w:rPr>
        <w:t>Planning</w:t>
      </w:r>
      <w:r w:rsidRPr="004E7B92">
        <w:rPr>
          <w:rFonts w:ascii="Calibri" w:eastAsia="Calibri" w:hAnsi="Calibri" w:cs="Calibri"/>
          <w:color w:val="000000"/>
          <w:sz w:val="24"/>
        </w:rPr>
        <w:t xml:space="preserve"> Commission to reject </w:t>
      </w:r>
      <w:r w:rsidR="00401ED1">
        <w:rPr>
          <w:rFonts w:ascii="Calibri" w:eastAsia="Calibri" w:hAnsi="Calibri" w:cs="Calibri"/>
          <w:color w:val="000000"/>
          <w:sz w:val="24"/>
        </w:rPr>
        <w:t>the</w:t>
      </w:r>
      <w:r w:rsidRPr="004E7B92">
        <w:rPr>
          <w:rFonts w:ascii="Calibri" w:eastAsia="Calibri" w:hAnsi="Calibri" w:cs="Calibri"/>
          <w:color w:val="000000"/>
          <w:sz w:val="24"/>
        </w:rPr>
        <w:t xml:space="preserve"> proposed change to </w:t>
      </w:r>
      <w:r w:rsidR="00401ED1">
        <w:rPr>
          <w:rFonts w:ascii="Calibri" w:eastAsia="Calibri" w:hAnsi="Calibri" w:cs="Calibri"/>
          <w:color w:val="000000"/>
          <w:sz w:val="24"/>
        </w:rPr>
        <w:t xml:space="preserve">the </w:t>
      </w:r>
      <w:r w:rsidRPr="004E7B92">
        <w:rPr>
          <w:rFonts w:ascii="Calibri" w:eastAsia="Calibri" w:hAnsi="Calibri" w:cs="Calibri"/>
          <w:color w:val="000000"/>
          <w:sz w:val="24"/>
        </w:rPr>
        <w:t>long-standing Comprehensive Plan Transportation Element Polic</w:t>
      </w:r>
      <w:r w:rsidR="004E48D8">
        <w:rPr>
          <w:rFonts w:ascii="Calibri" w:eastAsia="Calibri" w:hAnsi="Calibri" w:cs="Calibri"/>
          <w:color w:val="000000"/>
          <w:sz w:val="24"/>
        </w:rPr>
        <w:t xml:space="preserve">y </w:t>
      </w:r>
      <w:r w:rsidR="00401ED1">
        <w:rPr>
          <w:rFonts w:ascii="Calibri" w:eastAsia="Calibri" w:hAnsi="Calibri" w:cs="Calibri"/>
          <w:color w:val="000000"/>
          <w:sz w:val="24"/>
        </w:rPr>
        <w:t xml:space="preserve">TR </w:t>
      </w:r>
      <w:r w:rsidR="004E48D8">
        <w:rPr>
          <w:rFonts w:ascii="Calibri" w:eastAsia="Calibri" w:hAnsi="Calibri" w:cs="Calibri"/>
          <w:color w:val="000000"/>
          <w:sz w:val="24"/>
        </w:rPr>
        <w:t xml:space="preserve">2 </w:t>
      </w:r>
      <w:r w:rsidRPr="004E7B92">
        <w:rPr>
          <w:rFonts w:ascii="Calibri" w:eastAsia="Calibri" w:hAnsi="Calibri" w:cs="Calibri"/>
          <w:color w:val="000000"/>
          <w:sz w:val="24"/>
        </w:rPr>
        <w:t xml:space="preserve">that </w:t>
      </w:r>
      <w:r w:rsidR="00315245">
        <w:rPr>
          <w:rFonts w:ascii="Calibri" w:eastAsia="Calibri" w:hAnsi="Calibri" w:cs="Calibri"/>
          <w:color w:val="000000"/>
          <w:sz w:val="24"/>
        </w:rPr>
        <w:t>would</w:t>
      </w:r>
      <w:r w:rsidRPr="004E7B92">
        <w:rPr>
          <w:rFonts w:ascii="Calibri" w:eastAsia="Calibri" w:hAnsi="Calibri" w:cs="Calibri"/>
          <w:color w:val="000000"/>
          <w:sz w:val="24"/>
        </w:rPr>
        <w:t xml:space="preserve"> remove congestion relief as </w:t>
      </w:r>
      <w:r w:rsidR="00315245">
        <w:rPr>
          <w:rFonts w:ascii="Calibri" w:eastAsia="Calibri" w:hAnsi="Calibri" w:cs="Calibri"/>
          <w:color w:val="000000"/>
          <w:sz w:val="24"/>
        </w:rPr>
        <w:t xml:space="preserve">a </w:t>
      </w:r>
      <w:r w:rsidRPr="004E7B92">
        <w:rPr>
          <w:rFonts w:ascii="Calibri" w:eastAsia="Calibri" w:hAnsi="Calibri" w:cs="Calibri"/>
          <w:color w:val="000000"/>
          <w:sz w:val="24"/>
        </w:rPr>
        <w:t xml:space="preserve">fundamental City of Bellevue </w:t>
      </w:r>
      <w:r w:rsidR="00315245">
        <w:rPr>
          <w:rFonts w:ascii="Calibri" w:eastAsia="Calibri" w:hAnsi="Calibri" w:cs="Calibri"/>
          <w:color w:val="000000"/>
          <w:sz w:val="24"/>
        </w:rPr>
        <w:t>Policy</w:t>
      </w:r>
      <w:r w:rsidR="00276CB1">
        <w:rPr>
          <w:rFonts w:ascii="Calibri" w:eastAsia="Calibri" w:hAnsi="Calibri" w:cs="Calibri"/>
          <w:color w:val="000000"/>
          <w:sz w:val="24"/>
        </w:rPr>
        <w:t>.</w:t>
      </w:r>
    </w:p>
    <w:p w14:paraId="035B35DB" w14:textId="4E554ED7" w:rsidR="004E7B92" w:rsidRDefault="004E7B92" w:rsidP="004E7B92">
      <w:pPr>
        <w:spacing w:after="0"/>
        <w:rPr>
          <w:rFonts w:ascii="Calibri" w:eastAsia="Calibri" w:hAnsi="Calibri" w:cs="Calibri"/>
          <w:color w:val="000000"/>
          <w:sz w:val="24"/>
        </w:rPr>
      </w:pPr>
      <w:r w:rsidRPr="004E7B92">
        <w:rPr>
          <w:rFonts w:ascii="Calibri" w:eastAsia="Calibri" w:hAnsi="Calibri" w:cs="Calibri"/>
          <w:color w:val="000000"/>
          <w:sz w:val="24"/>
        </w:rPr>
        <w:t xml:space="preserve"> </w:t>
      </w:r>
    </w:p>
    <w:p w14:paraId="39BE7BF3" w14:textId="5B89B57E" w:rsidR="00276CB1" w:rsidRDefault="00276CB1" w:rsidP="004E7B92">
      <w:pPr>
        <w:spacing w:after="0"/>
        <w:rPr>
          <w:rFonts w:ascii="Calibri" w:eastAsia="Calibri" w:hAnsi="Calibri" w:cs="Calibri"/>
          <w:color w:val="000000"/>
          <w:sz w:val="24"/>
        </w:rPr>
      </w:pPr>
      <w:r>
        <w:rPr>
          <w:rFonts w:ascii="Calibri" w:eastAsia="Calibri" w:hAnsi="Calibri" w:cs="Calibri"/>
          <w:color w:val="000000"/>
          <w:sz w:val="24"/>
        </w:rPr>
        <w:t>The current TR 2 policy is</w:t>
      </w:r>
      <w:r w:rsidRPr="00A930A1">
        <w:rPr>
          <w:rFonts w:ascii="Calibri" w:eastAsia="Calibri" w:hAnsi="Calibri" w:cs="Calibri"/>
          <w:b/>
          <w:bCs/>
          <w:color w:val="000000"/>
          <w:sz w:val="24"/>
        </w:rPr>
        <w:t>: TR 2  Strive to reduce congestion and improve mobility</w:t>
      </w:r>
      <w:r>
        <w:rPr>
          <w:rFonts w:ascii="Calibri" w:eastAsia="Calibri" w:hAnsi="Calibri" w:cs="Calibri"/>
          <w:color w:val="000000"/>
          <w:sz w:val="24"/>
        </w:rPr>
        <w:t>.</w:t>
      </w:r>
    </w:p>
    <w:p w14:paraId="4D0495B7" w14:textId="77777777" w:rsidR="00A930A1" w:rsidRPr="004E7B92" w:rsidRDefault="00A930A1" w:rsidP="004E7B92">
      <w:pPr>
        <w:spacing w:after="0"/>
        <w:rPr>
          <w:rFonts w:ascii="Calibri" w:eastAsia="Calibri" w:hAnsi="Calibri" w:cs="Calibri"/>
          <w:color w:val="000000"/>
          <w:sz w:val="24"/>
        </w:rPr>
      </w:pPr>
    </w:p>
    <w:p w14:paraId="5D2DB6F9" w14:textId="3C475063" w:rsidR="004E7B92" w:rsidRPr="004E7B92" w:rsidRDefault="004E7B92" w:rsidP="004E7B92">
      <w:pPr>
        <w:spacing w:after="2" w:line="240" w:lineRule="auto"/>
        <w:ind w:left="-5" w:right="415" w:hanging="10"/>
        <w:rPr>
          <w:rFonts w:ascii="Calibri" w:eastAsia="Calibri" w:hAnsi="Calibri" w:cs="Calibri"/>
          <w:color w:val="000000"/>
          <w:sz w:val="24"/>
        </w:rPr>
      </w:pPr>
      <w:r w:rsidRPr="004E7B92">
        <w:rPr>
          <w:rFonts w:ascii="Calibri" w:eastAsia="Calibri" w:hAnsi="Calibri" w:cs="Calibri"/>
          <w:color w:val="000000"/>
          <w:sz w:val="24"/>
        </w:rPr>
        <w:t>The citizens of Bellevue deserve more, not less, emphasis on congestion relief and reduced travel times.  Our dissatisfaction with the growing levels of neighborhood cut-through traffic, reduction in lane capacity for motor vehicles, traffic back-ups and overall increases in congestion is well known to the City of Bellevue</w:t>
      </w:r>
      <w:r w:rsidR="00A930A1">
        <w:rPr>
          <w:rFonts w:ascii="Calibri" w:eastAsia="Calibri" w:hAnsi="Calibri" w:cs="Calibri"/>
          <w:color w:val="000000"/>
          <w:sz w:val="24"/>
        </w:rPr>
        <w:t xml:space="preserve"> as reflected in the biannual Budget Survey</w:t>
      </w:r>
      <w:r w:rsidRPr="004E7B92">
        <w:rPr>
          <w:rFonts w:ascii="Calibri" w:eastAsia="Calibri" w:hAnsi="Calibri" w:cs="Calibri"/>
          <w:color w:val="000000"/>
          <w:sz w:val="24"/>
        </w:rPr>
        <w:t xml:space="preserve">.  Traffic, trips from new development and congestion have consistently been the biggest concerns voiced to the City Council over the last several years.   </w:t>
      </w:r>
    </w:p>
    <w:p w14:paraId="3DD152F0" w14:textId="77777777" w:rsidR="004E7B92" w:rsidRPr="004E7B92" w:rsidRDefault="004E7B92" w:rsidP="004E7B92">
      <w:pPr>
        <w:spacing w:after="0"/>
        <w:rPr>
          <w:rFonts w:ascii="Calibri" w:eastAsia="Calibri" w:hAnsi="Calibri" w:cs="Calibri"/>
          <w:color w:val="000000"/>
          <w:sz w:val="24"/>
        </w:rPr>
      </w:pPr>
      <w:r w:rsidRPr="004E7B92">
        <w:rPr>
          <w:rFonts w:ascii="Calibri" w:eastAsia="Calibri" w:hAnsi="Calibri" w:cs="Calibri"/>
          <w:color w:val="000000"/>
          <w:sz w:val="24"/>
        </w:rPr>
        <w:t xml:space="preserve"> </w:t>
      </w:r>
    </w:p>
    <w:p w14:paraId="51DC9761" w14:textId="77777777" w:rsidR="000E3F7D" w:rsidRDefault="004E7B92" w:rsidP="004E7B92">
      <w:pPr>
        <w:spacing w:after="2" w:line="240" w:lineRule="auto"/>
        <w:ind w:left="-5" w:right="415" w:hanging="10"/>
        <w:rPr>
          <w:rFonts w:ascii="Calibri" w:eastAsia="Calibri" w:hAnsi="Calibri" w:cs="Calibri"/>
          <w:color w:val="000000"/>
          <w:sz w:val="24"/>
        </w:rPr>
      </w:pPr>
      <w:r w:rsidRPr="004E7B92">
        <w:rPr>
          <w:rFonts w:ascii="Calibri" w:eastAsia="Calibri" w:hAnsi="Calibri" w:cs="Calibri"/>
          <w:color w:val="000000"/>
          <w:sz w:val="24"/>
        </w:rPr>
        <w:t xml:space="preserve">Yet, the </w:t>
      </w:r>
      <w:r w:rsidR="00081841">
        <w:rPr>
          <w:rFonts w:ascii="Calibri" w:eastAsia="Calibri" w:hAnsi="Calibri" w:cs="Calibri"/>
          <w:color w:val="000000"/>
          <w:sz w:val="24"/>
        </w:rPr>
        <w:t>Planning</w:t>
      </w:r>
      <w:r w:rsidRPr="004E7B92">
        <w:rPr>
          <w:rFonts w:ascii="Calibri" w:eastAsia="Calibri" w:hAnsi="Calibri" w:cs="Calibri"/>
          <w:color w:val="000000"/>
          <w:sz w:val="24"/>
        </w:rPr>
        <w:t xml:space="preserve"> Commission </w:t>
      </w:r>
      <w:r w:rsidR="00081841">
        <w:rPr>
          <w:rFonts w:ascii="Calibri" w:eastAsia="Calibri" w:hAnsi="Calibri" w:cs="Calibri"/>
          <w:color w:val="000000"/>
          <w:sz w:val="24"/>
        </w:rPr>
        <w:t xml:space="preserve">has before it </w:t>
      </w:r>
      <w:r w:rsidRPr="004E7B92">
        <w:rPr>
          <w:rFonts w:ascii="Calibri" w:eastAsia="Calibri" w:hAnsi="Calibri" w:cs="Calibri"/>
          <w:color w:val="000000"/>
          <w:sz w:val="24"/>
        </w:rPr>
        <w:t>the most radical transportation policy change in the City of Bellevue’s history.  Th</w:t>
      </w:r>
      <w:r w:rsidR="0002409B">
        <w:rPr>
          <w:rFonts w:ascii="Calibri" w:eastAsia="Calibri" w:hAnsi="Calibri" w:cs="Calibri"/>
          <w:color w:val="000000"/>
          <w:sz w:val="24"/>
        </w:rPr>
        <w:t>is</w:t>
      </w:r>
      <w:r w:rsidRPr="004E7B92">
        <w:rPr>
          <w:rFonts w:ascii="Calibri" w:eastAsia="Calibri" w:hAnsi="Calibri" w:cs="Calibri"/>
          <w:color w:val="000000"/>
          <w:sz w:val="24"/>
        </w:rPr>
        <w:t xml:space="preserve"> change would lower Bellevue’s standard for mobility, enable even worse congestion than is currently allowed</w:t>
      </w:r>
      <w:r w:rsidR="000E3F7D">
        <w:rPr>
          <w:rFonts w:ascii="Calibri" w:eastAsia="Calibri" w:hAnsi="Calibri" w:cs="Calibri"/>
          <w:color w:val="000000"/>
          <w:sz w:val="24"/>
        </w:rPr>
        <w:t xml:space="preserve"> and</w:t>
      </w:r>
      <w:r w:rsidRPr="004E7B92">
        <w:rPr>
          <w:rFonts w:ascii="Calibri" w:eastAsia="Calibri" w:hAnsi="Calibri" w:cs="Calibri"/>
          <w:color w:val="000000"/>
          <w:sz w:val="24"/>
        </w:rPr>
        <w:t xml:space="preserve"> increase the time it takes to travel throughout Bellevue</w:t>
      </w:r>
      <w:r w:rsidR="000E3F7D">
        <w:rPr>
          <w:rFonts w:ascii="Calibri" w:eastAsia="Calibri" w:hAnsi="Calibri" w:cs="Calibri"/>
          <w:color w:val="000000"/>
          <w:sz w:val="24"/>
        </w:rPr>
        <w:t>.</w:t>
      </w:r>
    </w:p>
    <w:p w14:paraId="529871F3" w14:textId="77777777" w:rsidR="000E3F7D" w:rsidRDefault="000E3F7D" w:rsidP="004E7B92">
      <w:pPr>
        <w:spacing w:after="2" w:line="240" w:lineRule="auto"/>
        <w:ind w:left="-5" w:right="415" w:hanging="10"/>
        <w:rPr>
          <w:rFonts w:ascii="Calibri" w:eastAsia="Calibri" w:hAnsi="Calibri" w:cs="Calibri"/>
          <w:color w:val="000000"/>
          <w:sz w:val="24"/>
        </w:rPr>
      </w:pPr>
    </w:p>
    <w:p w14:paraId="22678AEB" w14:textId="0A8FD44D" w:rsidR="004E7B92" w:rsidRPr="004E7B92" w:rsidRDefault="004E7B92" w:rsidP="004E7B92">
      <w:pPr>
        <w:spacing w:after="2" w:line="240" w:lineRule="auto"/>
        <w:ind w:left="-5" w:right="415" w:hanging="10"/>
        <w:rPr>
          <w:rFonts w:ascii="Calibri" w:eastAsia="Calibri" w:hAnsi="Calibri" w:cs="Calibri"/>
          <w:color w:val="000000"/>
          <w:sz w:val="24"/>
        </w:rPr>
      </w:pPr>
      <w:r w:rsidRPr="004E7B92">
        <w:rPr>
          <w:rFonts w:ascii="Calibri" w:eastAsia="Calibri" w:hAnsi="Calibri" w:cs="Calibri"/>
          <w:color w:val="000000"/>
          <w:sz w:val="24"/>
        </w:rPr>
        <w:t xml:space="preserve"> </w:t>
      </w:r>
      <w:r w:rsidR="000E3F7D">
        <w:rPr>
          <w:rFonts w:ascii="Calibri" w:eastAsia="Calibri" w:hAnsi="Calibri" w:cs="Calibri"/>
          <w:color w:val="000000"/>
          <w:sz w:val="24"/>
        </w:rPr>
        <w:t>T</w:t>
      </w:r>
      <w:r w:rsidR="00433DDA">
        <w:rPr>
          <w:rFonts w:ascii="Calibri" w:eastAsia="Calibri" w:hAnsi="Calibri" w:cs="Calibri"/>
          <w:color w:val="000000"/>
          <w:sz w:val="24"/>
        </w:rPr>
        <w:t>he</w:t>
      </w:r>
      <w:r w:rsidRPr="004E7B92">
        <w:rPr>
          <w:rFonts w:ascii="Calibri" w:eastAsia="Calibri" w:hAnsi="Calibri" w:cs="Calibri"/>
          <w:color w:val="000000"/>
          <w:sz w:val="24"/>
        </w:rPr>
        <w:t xml:space="preserve"> intent of the Growth Management Act’s concurrency requirement</w:t>
      </w:r>
      <w:r w:rsidR="00433DDA">
        <w:rPr>
          <w:rFonts w:ascii="Calibri" w:eastAsia="Calibri" w:hAnsi="Calibri" w:cs="Calibri"/>
          <w:color w:val="000000"/>
          <w:sz w:val="24"/>
        </w:rPr>
        <w:t xml:space="preserve"> is</w:t>
      </w:r>
      <w:r w:rsidRPr="004E7B92">
        <w:rPr>
          <w:rFonts w:ascii="Calibri" w:eastAsia="Calibri" w:hAnsi="Calibri" w:cs="Calibri"/>
          <w:color w:val="000000"/>
          <w:sz w:val="24"/>
        </w:rPr>
        <w:t xml:space="preserve"> that Bellevue have adequate capacity in the City’s transportation system to accommodate growth</w:t>
      </w:r>
      <w:r w:rsidR="00433DDA">
        <w:rPr>
          <w:rFonts w:ascii="Calibri" w:eastAsia="Calibri" w:hAnsi="Calibri" w:cs="Calibri"/>
          <w:color w:val="000000"/>
          <w:sz w:val="24"/>
        </w:rPr>
        <w:t xml:space="preserve"> in accordance with Bellevue</w:t>
      </w:r>
      <w:r w:rsidR="00CE12BA">
        <w:rPr>
          <w:rFonts w:ascii="Calibri" w:eastAsia="Calibri" w:hAnsi="Calibri" w:cs="Calibri"/>
          <w:color w:val="000000"/>
          <w:sz w:val="24"/>
        </w:rPr>
        <w:t>’s concurrency standard</w:t>
      </w:r>
      <w:r w:rsidRPr="004E7B92">
        <w:rPr>
          <w:rFonts w:ascii="Calibri" w:eastAsia="Calibri" w:hAnsi="Calibri" w:cs="Calibri"/>
          <w:color w:val="000000"/>
          <w:sz w:val="24"/>
        </w:rPr>
        <w:t xml:space="preserve">. </w:t>
      </w:r>
    </w:p>
    <w:p w14:paraId="79492904" w14:textId="77777777" w:rsidR="004E7B92" w:rsidRPr="004E7B92" w:rsidRDefault="004E7B92" w:rsidP="004E7B92">
      <w:pPr>
        <w:spacing w:after="0"/>
        <w:rPr>
          <w:rFonts w:ascii="Calibri" w:eastAsia="Calibri" w:hAnsi="Calibri" w:cs="Calibri"/>
          <w:color w:val="000000"/>
          <w:sz w:val="24"/>
        </w:rPr>
      </w:pPr>
      <w:r w:rsidRPr="004E7B92">
        <w:rPr>
          <w:rFonts w:ascii="Calibri" w:eastAsia="Calibri" w:hAnsi="Calibri" w:cs="Calibri"/>
          <w:color w:val="000000"/>
          <w:sz w:val="24"/>
        </w:rPr>
        <w:t xml:space="preserve"> </w:t>
      </w:r>
    </w:p>
    <w:p w14:paraId="06B781E2" w14:textId="15B08BCA" w:rsidR="004E7B92" w:rsidRPr="004E7B92" w:rsidRDefault="00CE12BA" w:rsidP="004E7B92">
      <w:pPr>
        <w:spacing w:after="5" w:line="249" w:lineRule="auto"/>
        <w:ind w:left="-5" w:right="367" w:hanging="10"/>
        <w:rPr>
          <w:rFonts w:ascii="Calibri" w:eastAsia="Calibri" w:hAnsi="Calibri" w:cs="Calibri"/>
          <w:color w:val="000000"/>
          <w:sz w:val="24"/>
        </w:rPr>
      </w:pPr>
      <w:r>
        <w:rPr>
          <w:rFonts w:ascii="Calibri" w:eastAsia="Calibri" w:hAnsi="Calibri" w:cs="Calibri"/>
          <w:b/>
          <w:color w:val="000000"/>
          <w:sz w:val="24"/>
        </w:rPr>
        <w:t>The Eastside Transportation Association</w:t>
      </w:r>
      <w:r w:rsidR="004E7B92" w:rsidRPr="004E7B92">
        <w:rPr>
          <w:rFonts w:ascii="Calibri" w:eastAsia="Calibri" w:hAnsi="Calibri" w:cs="Calibri"/>
          <w:b/>
          <w:color w:val="000000"/>
          <w:sz w:val="24"/>
        </w:rPr>
        <w:t xml:space="preserve"> strongly encourage</w:t>
      </w:r>
      <w:r>
        <w:rPr>
          <w:rFonts w:ascii="Calibri" w:eastAsia="Calibri" w:hAnsi="Calibri" w:cs="Calibri"/>
          <w:b/>
          <w:color w:val="000000"/>
          <w:sz w:val="24"/>
        </w:rPr>
        <w:t>s</w:t>
      </w:r>
      <w:r w:rsidR="004E7B92" w:rsidRPr="004E7B92">
        <w:rPr>
          <w:rFonts w:ascii="Calibri" w:eastAsia="Calibri" w:hAnsi="Calibri" w:cs="Calibri"/>
          <w:b/>
          <w:color w:val="000000"/>
          <w:sz w:val="24"/>
        </w:rPr>
        <w:t xml:space="preserve"> the </w:t>
      </w:r>
      <w:r>
        <w:rPr>
          <w:rFonts w:ascii="Calibri" w:eastAsia="Calibri" w:hAnsi="Calibri" w:cs="Calibri"/>
          <w:b/>
          <w:color w:val="000000"/>
          <w:sz w:val="24"/>
        </w:rPr>
        <w:t>Planning</w:t>
      </w:r>
      <w:r w:rsidR="004E7B92" w:rsidRPr="004E7B92">
        <w:rPr>
          <w:rFonts w:ascii="Calibri" w:eastAsia="Calibri" w:hAnsi="Calibri" w:cs="Calibri"/>
          <w:b/>
          <w:color w:val="000000"/>
          <w:sz w:val="24"/>
        </w:rPr>
        <w:t xml:space="preserve"> Commission</w:t>
      </w:r>
      <w:r>
        <w:rPr>
          <w:rFonts w:ascii="Calibri" w:eastAsia="Calibri" w:hAnsi="Calibri" w:cs="Calibri"/>
          <w:b/>
          <w:color w:val="000000"/>
          <w:sz w:val="24"/>
        </w:rPr>
        <w:t xml:space="preserve"> </w:t>
      </w:r>
      <w:r w:rsidR="004E7B92" w:rsidRPr="004E7B92">
        <w:rPr>
          <w:rFonts w:ascii="Calibri" w:eastAsia="Calibri" w:hAnsi="Calibri" w:cs="Calibri"/>
          <w:b/>
          <w:color w:val="000000"/>
          <w:sz w:val="24"/>
        </w:rPr>
        <w:t xml:space="preserve">to make sure </w:t>
      </w:r>
      <w:r w:rsidR="00131A8A">
        <w:rPr>
          <w:rFonts w:ascii="Calibri" w:eastAsia="Calibri" w:hAnsi="Calibri" w:cs="Calibri"/>
          <w:b/>
          <w:color w:val="000000"/>
          <w:sz w:val="24"/>
        </w:rPr>
        <w:t>the</w:t>
      </w:r>
      <w:r w:rsidR="004E7B92" w:rsidRPr="004E7B92">
        <w:rPr>
          <w:rFonts w:ascii="Calibri" w:eastAsia="Calibri" w:hAnsi="Calibri" w:cs="Calibri"/>
          <w:b/>
          <w:color w:val="000000"/>
          <w:sz w:val="24"/>
        </w:rPr>
        <w:t xml:space="preserve"> Comprehensive Plan Transportation Element Goal and Policy change would reduce, not increase, congestion.  </w:t>
      </w:r>
    </w:p>
    <w:p w14:paraId="48FE5F4B" w14:textId="77777777" w:rsidR="004E7B92" w:rsidRPr="004E7B92" w:rsidRDefault="004E7B92" w:rsidP="004E7B92">
      <w:pPr>
        <w:spacing w:after="0"/>
        <w:rPr>
          <w:rFonts w:ascii="Calibri" w:eastAsia="Calibri" w:hAnsi="Calibri" w:cs="Calibri"/>
          <w:color w:val="000000"/>
          <w:sz w:val="24"/>
        </w:rPr>
      </w:pPr>
      <w:r w:rsidRPr="004E7B92">
        <w:rPr>
          <w:rFonts w:ascii="Calibri" w:eastAsia="Calibri" w:hAnsi="Calibri" w:cs="Calibri"/>
          <w:color w:val="000000"/>
          <w:sz w:val="24"/>
        </w:rPr>
        <w:t xml:space="preserve"> </w:t>
      </w:r>
    </w:p>
    <w:p w14:paraId="1C244766" w14:textId="77777777" w:rsidR="00A440FB" w:rsidRDefault="004E7B92" w:rsidP="004E7B92">
      <w:pPr>
        <w:spacing w:after="0" w:line="239" w:lineRule="auto"/>
        <w:rPr>
          <w:rFonts w:ascii="Calibri" w:eastAsia="Calibri" w:hAnsi="Calibri" w:cs="Calibri"/>
          <w:color w:val="000000"/>
          <w:sz w:val="24"/>
        </w:rPr>
      </w:pPr>
      <w:r w:rsidRPr="004E7B92">
        <w:rPr>
          <w:rFonts w:ascii="Calibri" w:eastAsia="Calibri" w:hAnsi="Calibri" w:cs="Calibri"/>
          <w:color w:val="000000"/>
          <w:sz w:val="24"/>
        </w:rPr>
        <w:t xml:space="preserve"> A good place to start would be to re</w:t>
      </w:r>
      <w:r w:rsidR="00AA497D">
        <w:rPr>
          <w:rFonts w:ascii="Calibri" w:eastAsia="Calibri" w:hAnsi="Calibri" w:cs="Calibri"/>
          <w:color w:val="000000"/>
          <w:sz w:val="24"/>
        </w:rPr>
        <w:t>vise the</w:t>
      </w:r>
      <w:r w:rsidRPr="004E7B92">
        <w:rPr>
          <w:rFonts w:ascii="Calibri" w:eastAsia="Calibri" w:hAnsi="Calibri" w:cs="Calibri"/>
          <w:color w:val="000000"/>
          <w:sz w:val="24"/>
        </w:rPr>
        <w:t xml:space="preserve"> existing Comprehensive Plan Concurrency Policy TR-2</w:t>
      </w:r>
      <w:r w:rsidR="00AA497D">
        <w:rPr>
          <w:rFonts w:ascii="Calibri" w:eastAsia="Calibri" w:hAnsi="Calibri" w:cs="Calibri"/>
          <w:color w:val="000000"/>
          <w:sz w:val="24"/>
        </w:rPr>
        <w:t xml:space="preserve"> to read</w:t>
      </w:r>
      <w:r w:rsidR="00A440FB">
        <w:rPr>
          <w:rFonts w:ascii="Calibri" w:eastAsia="Calibri" w:hAnsi="Calibri" w:cs="Calibri"/>
          <w:color w:val="000000"/>
          <w:sz w:val="24"/>
        </w:rPr>
        <w:t>:</w:t>
      </w:r>
    </w:p>
    <w:p w14:paraId="7A4EE7E3" w14:textId="77777777" w:rsidR="00A440FB" w:rsidRDefault="00A440FB" w:rsidP="004E7B92">
      <w:pPr>
        <w:spacing w:after="0" w:line="239" w:lineRule="auto"/>
        <w:rPr>
          <w:rFonts w:ascii="Calibri" w:eastAsia="Calibri" w:hAnsi="Calibri" w:cs="Calibri"/>
          <w:color w:val="000000"/>
          <w:sz w:val="24"/>
        </w:rPr>
      </w:pPr>
    </w:p>
    <w:p w14:paraId="619A8FD1" w14:textId="1731A638" w:rsidR="004E7B92" w:rsidRPr="004E7B92" w:rsidRDefault="004E7B92" w:rsidP="004E7B92">
      <w:pPr>
        <w:spacing w:after="0" w:line="239" w:lineRule="auto"/>
        <w:rPr>
          <w:rFonts w:ascii="Calibri" w:eastAsia="Calibri" w:hAnsi="Calibri" w:cs="Calibri"/>
          <w:b/>
          <w:bCs/>
          <w:color w:val="000000"/>
          <w:sz w:val="24"/>
        </w:rPr>
      </w:pPr>
      <w:r w:rsidRPr="004E7B92">
        <w:rPr>
          <w:rFonts w:ascii="Calibri" w:eastAsia="Calibri" w:hAnsi="Calibri" w:cs="Calibri"/>
          <w:b/>
          <w:bCs/>
          <w:color w:val="000000"/>
          <w:sz w:val="24"/>
        </w:rPr>
        <w:t>“Strive to reduce congestion and improve mobility</w:t>
      </w:r>
      <w:r w:rsidR="0060558A" w:rsidRPr="00A440FB">
        <w:rPr>
          <w:rFonts w:ascii="Calibri" w:eastAsia="Calibri" w:hAnsi="Calibri" w:cs="Calibri"/>
          <w:b/>
          <w:bCs/>
          <w:color w:val="000000"/>
          <w:sz w:val="24"/>
        </w:rPr>
        <w:t xml:space="preserve"> with proportional distribution of resources to motor vehicle </w:t>
      </w:r>
      <w:r w:rsidR="004B2C4E" w:rsidRPr="00A440FB">
        <w:rPr>
          <w:rFonts w:ascii="Calibri" w:eastAsia="Calibri" w:hAnsi="Calibri" w:cs="Calibri"/>
          <w:b/>
          <w:bCs/>
          <w:color w:val="000000"/>
          <w:sz w:val="24"/>
        </w:rPr>
        <w:t xml:space="preserve">facilities, transit operations, </w:t>
      </w:r>
      <w:r w:rsidR="00FA54D9" w:rsidRPr="00A440FB">
        <w:rPr>
          <w:rFonts w:ascii="Calibri" w:eastAsia="Calibri" w:hAnsi="Calibri" w:cs="Calibri"/>
          <w:b/>
          <w:bCs/>
          <w:color w:val="000000"/>
          <w:sz w:val="24"/>
        </w:rPr>
        <w:t>pedestrian facilities and bicycle facilities</w:t>
      </w:r>
      <w:r w:rsidRPr="004E7B92">
        <w:rPr>
          <w:rFonts w:ascii="Calibri" w:eastAsia="Calibri" w:hAnsi="Calibri" w:cs="Calibri"/>
          <w:b/>
          <w:bCs/>
          <w:color w:val="000000"/>
          <w:sz w:val="24"/>
        </w:rPr>
        <w:t xml:space="preserve">”.    </w:t>
      </w:r>
    </w:p>
    <w:p w14:paraId="4ADE8240" w14:textId="6375B462" w:rsidR="004E7B92" w:rsidRPr="004E7B92" w:rsidRDefault="004E7B92" w:rsidP="004E7B92">
      <w:pPr>
        <w:spacing w:after="0"/>
        <w:rPr>
          <w:rFonts w:ascii="Calibri" w:eastAsia="Calibri" w:hAnsi="Calibri" w:cs="Calibri"/>
          <w:color w:val="000000"/>
          <w:sz w:val="24"/>
        </w:rPr>
      </w:pPr>
      <w:r w:rsidRPr="004E7B92">
        <w:rPr>
          <w:rFonts w:ascii="Calibri" w:eastAsia="Calibri" w:hAnsi="Calibri" w:cs="Calibri"/>
          <w:color w:val="000000"/>
          <w:sz w:val="24"/>
        </w:rPr>
        <w:t xml:space="preserve"> </w:t>
      </w:r>
    </w:p>
    <w:p w14:paraId="5537BEB8" w14:textId="310AD911" w:rsidR="004E7B92" w:rsidRPr="004E7B92" w:rsidRDefault="004E7B92" w:rsidP="004E7B92">
      <w:pPr>
        <w:spacing w:after="2" w:line="240" w:lineRule="auto"/>
        <w:ind w:left="-5" w:right="415" w:hanging="10"/>
        <w:rPr>
          <w:rFonts w:ascii="Calibri" w:eastAsia="Calibri" w:hAnsi="Calibri" w:cs="Calibri"/>
          <w:color w:val="000000"/>
          <w:sz w:val="24"/>
        </w:rPr>
      </w:pPr>
      <w:r w:rsidRPr="004E7B92">
        <w:rPr>
          <w:rFonts w:ascii="Calibri" w:eastAsia="Calibri" w:hAnsi="Calibri" w:cs="Calibri"/>
          <w:color w:val="000000"/>
          <w:sz w:val="24"/>
        </w:rPr>
        <w:lastRenderedPageBreak/>
        <w:t xml:space="preserve">Overall, </w:t>
      </w:r>
      <w:r w:rsidR="003E1A8A">
        <w:rPr>
          <w:rFonts w:ascii="Calibri" w:eastAsia="Calibri" w:hAnsi="Calibri" w:cs="Calibri"/>
          <w:color w:val="000000"/>
          <w:sz w:val="24"/>
        </w:rPr>
        <w:t>ETA</w:t>
      </w:r>
      <w:r w:rsidRPr="004E7B92">
        <w:rPr>
          <w:rFonts w:ascii="Calibri" w:eastAsia="Calibri" w:hAnsi="Calibri" w:cs="Calibri"/>
          <w:color w:val="000000"/>
          <w:sz w:val="24"/>
        </w:rPr>
        <w:t xml:space="preserve"> believe</w:t>
      </w:r>
      <w:r w:rsidR="003E1A8A">
        <w:rPr>
          <w:rFonts w:ascii="Calibri" w:eastAsia="Calibri" w:hAnsi="Calibri" w:cs="Calibri"/>
          <w:color w:val="000000"/>
          <w:sz w:val="24"/>
        </w:rPr>
        <w:t>s</w:t>
      </w:r>
      <w:r w:rsidRPr="004E7B92">
        <w:rPr>
          <w:rFonts w:ascii="Calibri" w:eastAsia="Calibri" w:hAnsi="Calibri" w:cs="Calibri"/>
          <w:color w:val="000000"/>
          <w:sz w:val="24"/>
        </w:rPr>
        <w:t xml:space="preserve"> the City of Bellevue has the responsibility to objectively address the current and future demands on the City’s transportation system.  Furthermore, </w:t>
      </w:r>
      <w:r w:rsidR="0015578E">
        <w:rPr>
          <w:rFonts w:ascii="Calibri" w:eastAsia="Calibri" w:hAnsi="Calibri" w:cs="Calibri"/>
          <w:color w:val="000000"/>
          <w:sz w:val="24"/>
        </w:rPr>
        <w:t xml:space="preserve">in order to meet the voters demands, </w:t>
      </w:r>
      <w:r w:rsidRPr="004E7B92">
        <w:rPr>
          <w:rFonts w:ascii="Calibri" w:eastAsia="Calibri" w:hAnsi="Calibri" w:cs="Calibri"/>
          <w:color w:val="000000"/>
          <w:sz w:val="24"/>
        </w:rPr>
        <w:t xml:space="preserve">Bellevue </w:t>
      </w:r>
      <w:r w:rsidR="0015578E">
        <w:rPr>
          <w:rFonts w:ascii="Calibri" w:eastAsia="Calibri" w:hAnsi="Calibri" w:cs="Calibri"/>
          <w:color w:val="000000"/>
          <w:sz w:val="24"/>
        </w:rPr>
        <w:t xml:space="preserve">needs to </w:t>
      </w:r>
      <w:r w:rsidRPr="004E7B92">
        <w:rPr>
          <w:rFonts w:ascii="Calibri" w:eastAsia="Calibri" w:hAnsi="Calibri" w:cs="Calibri"/>
          <w:color w:val="000000"/>
          <w:sz w:val="24"/>
        </w:rPr>
        <w:t xml:space="preserve"> increase its efforts to meet the existing Comprehensive Plane goal of striving to reduce congestion and improving mobility. </w:t>
      </w:r>
    </w:p>
    <w:p w14:paraId="569C8125" w14:textId="77777777" w:rsidR="004E7B92" w:rsidRPr="004E7B92" w:rsidRDefault="004E7B92" w:rsidP="004E7B92">
      <w:pPr>
        <w:spacing w:after="0"/>
        <w:rPr>
          <w:rFonts w:ascii="Calibri" w:eastAsia="Calibri" w:hAnsi="Calibri" w:cs="Calibri"/>
          <w:color w:val="000000"/>
          <w:sz w:val="24"/>
        </w:rPr>
      </w:pPr>
      <w:r w:rsidRPr="004E7B92">
        <w:rPr>
          <w:rFonts w:ascii="Calibri" w:eastAsia="Calibri" w:hAnsi="Calibri" w:cs="Calibri"/>
          <w:color w:val="000000"/>
          <w:sz w:val="24"/>
        </w:rPr>
        <w:t xml:space="preserve"> </w:t>
      </w:r>
    </w:p>
    <w:p w14:paraId="4CFD73A5" w14:textId="77777777" w:rsidR="00B85B2F" w:rsidRDefault="004E7B92" w:rsidP="004E7B92">
      <w:pPr>
        <w:rPr>
          <w:rFonts w:ascii="Calibri" w:eastAsia="Calibri" w:hAnsi="Calibri" w:cs="Calibri"/>
          <w:color w:val="000000"/>
          <w:sz w:val="24"/>
        </w:rPr>
      </w:pPr>
      <w:r w:rsidRPr="004E7B92">
        <w:rPr>
          <w:rFonts w:ascii="Calibri" w:eastAsia="Calibri" w:hAnsi="Calibri" w:cs="Calibri"/>
          <w:color w:val="000000"/>
          <w:sz w:val="24"/>
        </w:rPr>
        <w:t xml:space="preserve">To do this, the City must resist the temptation to give preferential treatment to any particular mode of travel.  Instead, </w:t>
      </w:r>
      <w:r w:rsidR="000A6A63">
        <w:rPr>
          <w:rFonts w:ascii="Calibri" w:eastAsia="Calibri" w:hAnsi="Calibri" w:cs="Calibri"/>
          <w:color w:val="000000"/>
          <w:sz w:val="24"/>
        </w:rPr>
        <w:t xml:space="preserve">ETA requests that </w:t>
      </w:r>
      <w:r w:rsidRPr="004E7B92">
        <w:rPr>
          <w:rFonts w:ascii="Calibri" w:eastAsia="Calibri" w:hAnsi="Calibri" w:cs="Calibri"/>
          <w:color w:val="000000"/>
          <w:sz w:val="24"/>
        </w:rPr>
        <w:t xml:space="preserve">Bellevue equitably and proportionately address the needs of all users of the transportation system.  </w:t>
      </w:r>
    </w:p>
    <w:p w14:paraId="0BDA888F" w14:textId="50343220" w:rsidR="004E7B92" w:rsidRDefault="00B85B2F" w:rsidP="004E7B92">
      <w:r>
        <w:rPr>
          <w:rFonts w:ascii="Calibri" w:eastAsia="Calibri" w:hAnsi="Calibri" w:cs="Calibri"/>
          <w:color w:val="000000"/>
          <w:sz w:val="24"/>
        </w:rPr>
        <w:t>ETA</w:t>
      </w:r>
      <w:r w:rsidR="004E7B92" w:rsidRPr="004E7B92">
        <w:rPr>
          <w:rFonts w:ascii="Calibri" w:eastAsia="Calibri" w:hAnsi="Calibri" w:cs="Calibri"/>
          <w:color w:val="000000"/>
          <w:sz w:val="24"/>
        </w:rPr>
        <w:t xml:space="preserve"> recommend</w:t>
      </w:r>
      <w:r>
        <w:rPr>
          <w:rFonts w:ascii="Calibri" w:eastAsia="Calibri" w:hAnsi="Calibri" w:cs="Calibri"/>
          <w:color w:val="000000"/>
          <w:sz w:val="24"/>
        </w:rPr>
        <w:t>s</w:t>
      </w:r>
      <w:r w:rsidR="004E7B92" w:rsidRPr="004E7B92">
        <w:rPr>
          <w:rFonts w:ascii="Calibri" w:eastAsia="Calibri" w:hAnsi="Calibri" w:cs="Calibri"/>
          <w:color w:val="000000"/>
          <w:sz w:val="24"/>
        </w:rPr>
        <w:t xml:space="preserve"> the City uses a data-driven approach to </w:t>
      </w:r>
      <w:r w:rsidR="00320EC1">
        <w:rPr>
          <w:rFonts w:ascii="Calibri" w:eastAsia="Calibri" w:hAnsi="Calibri" w:cs="Calibri"/>
          <w:color w:val="000000"/>
          <w:sz w:val="24"/>
        </w:rPr>
        <w:t xml:space="preserve">implement </w:t>
      </w:r>
      <w:r w:rsidR="004E7B92" w:rsidRPr="004E7B92">
        <w:rPr>
          <w:rFonts w:ascii="Calibri" w:eastAsia="Calibri" w:hAnsi="Calibri" w:cs="Calibri"/>
          <w:color w:val="000000"/>
          <w:sz w:val="24"/>
        </w:rPr>
        <w:t>any transportation policy, operation and spending action.  This balanced approach would lead to maximizing the overall throughput of people and goods on our limited system, most effectively limit congestion and improve our overall quality of life.</w:t>
      </w:r>
    </w:p>
    <w:sectPr w:rsidR="004E7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B92"/>
    <w:rsid w:val="0002409B"/>
    <w:rsid w:val="00081841"/>
    <w:rsid w:val="000A6A63"/>
    <w:rsid w:val="000E3F7D"/>
    <w:rsid w:val="00131A8A"/>
    <w:rsid w:val="0015578E"/>
    <w:rsid w:val="00276CB1"/>
    <w:rsid w:val="002C2E6A"/>
    <w:rsid w:val="00315245"/>
    <w:rsid w:val="00320EC1"/>
    <w:rsid w:val="003E1A8A"/>
    <w:rsid w:val="00401ED1"/>
    <w:rsid w:val="00433DDA"/>
    <w:rsid w:val="004B2C4E"/>
    <w:rsid w:val="004E48D8"/>
    <w:rsid w:val="004E7B92"/>
    <w:rsid w:val="005C7DA9"/>
    <w:rsid w:val="005E1C22"/>
    <w:rsid w:val="0060558A"/>
    <w:rsid w:val="00A440FB"/>
    <w:rsid w:val="00A930A1"/>
    <w:rsid w:val="00AA497D"/>
    <w:rsid w:val="00B53F52"/>
    <w:rsid w:val="00B85B2F"/>
    <w:rsid w:val="00CE12BA"/>
    <w:rsid w:val="00EF58B2"/>
    <w:rsid w:val="00FA5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08F6E"/>
  <w15:chartTrackingRefBased/>
  <w15:docId w15:val="{0A06730B-6D18-4825-A8F8-D7BBC06B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E7B92"/>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Bishop</dc:creator>
  <cp:keywords/>
  <dc:description/>
  <cp:lastModifiedBy>Mariya Frost</cp:lastModifiedBy>
  <cp:revision>2</cp:revision>
  <dcterms:created xsi:type="dcterms:W3CDTF">2021-09-17T20:07:00Z</dcterms:created>
  <dcterms:modified xsi:type="dcterms:W3CDTF">2021-09-17T20:07:00Z</dcterms:modified>
</cp:coreProperties>
</file>